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ANEXO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(Para agentes culturais concorrentes às cotas destinadas a pessoas com deficiência)</w:t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Eu,  ___________________________________________________________, CPF nº_______________________, RG nº ___________________, DECLARO para fins de participação no Edital Edmilson Oliveira que sou pessoa com deficiência.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3048577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-603884</wp:posOffset>
              </wp:positionH>
              <wp:positionV relativeFrom="paragraph">
                <wp:posOffset>-136582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-603884</wp:posOffset>
              </wp:positionH>
              <wp:positionV relativeFrom="paragraph">
                <wp:posOffset>-136582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1wbOmoOVwVKOwohwgJhov5jR0w==">CgMxLjA4AHIhMWp3X2lCYU9GdThBMlZhS1E2akdxck1GYXM3Tnd1TVRi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